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63EE21" w14:textId="77777777" w:rsidR="00B5040B" w:rsidRDefault="005E2092" w:rsidP="00B5040B">
      <w:pPr>
        <w:jc w:val="both"/>
      </w:pPr>
      <w:r w:rsidRPr="005E2092">
        <w:rPr>
          <w:rFonts w:ascii="Bookman Old Style" w:hAnsi="Bookman Old Style"/>
          <w:b/>
          <w:noProof/>
          <w:sz w:val="22"/>
          <w:szCs w:val="22"/>
        </w:rPr>
        <w:drawing>
          <wp:inline distT="0" distB="0" distL="0" distR="0" wp14:anchorId="231EE84E" wp14:editId="73C2AFEE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3371D" w14:textId="02994AE8" w:rsidR="00B5040B" w:rsidRPr="00657359" w:rsidRDefault="009432E3" w:rsidP="005E2092">
      <w:pPr>
        <w:spacing w:after="120" w:line="276" w:lineRule="auto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7EA37" wp14:editId="36ED81F7">
            <wp:simplePos x="0" y="0"/>
            <wp:positionH relativeFrom="margin">
              <wp:posOffset>5328920</wp:posOffset>
            </wp:positionH>
            <wp:positionV relativeFrom="margin">
              <wp:posOffset>1494790</wp:posOffset>
            </wp:positionV>
            <wp:extent cx="1510665" cy="17995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00" t="6499" r="20481" b="3256"/>
                    <a:stretch/>
                  </pic:blipFill>
                  <pic:spPr bwMode="auto">
                    <a:xfrm>
                      <a:off x="0" y="0"/>
                      <a:ext cx="151066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40B" w:rsidRPr="00657359">
        <w:rPr>
          <w:sz w:val="22"/>
        </w:rPr>
        <w:t xml:space="preserve">Мульчер под торговой маркой UM—Forest — полностью отечественный </w:t>
      </w:r>
      <w:r w:rsidRPr="00657359">
        <w:rPr>
          <w:sz w:val="22"/>
        </w:rPr>
        <w:t>продукт,</w:t>
      </w:r>
      <w:r w:rsidRPr="009432E3">
        <w:rPr>
          <w:noProof/>
        </w:rPr>
        <w:t xml:space="preserve"> </w:t>
      </w:r>
      <w:r w:rsidRPr="00657359">
        <w:rPr>
          <w:sz w:val="22"/>
        </w:rPr>
        <w:t>включая</w:t>
      </w:r>
      <w:r w:rsidR="00B5040B" w:rsidRPr="00657359">
        <w:rPr>
          <w:sz w:val="22"/>
        </w:rPr>
        <w:t xml:space="preserve"> проектирование и производство. </w:t>
      </w:r>
    </w:p>
    <w:p w14:paraId="2256262F" w14:textId="3D613F7F" w:rsidR="00B5040B" w:rsidRPr="00657359" w:rsidRDefault="00B5040B" w:rsidP="005E2092">
      <w:pPr>
        <w:spacing w:after="12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B11852" w:rsidRPr="00657359">
        <w:rPr>
          <w:sz w:val="22"/>
        </w:rPr>
        <w:t>деталей, 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  <w:r>
        <w:rPr>
          <w:sz w:val="22"/>
        </w:rPr>
        <w:t xml:space="preserve"> </w:t>
      </w:r>
    </w:p>
    <w:p w14:paraId="5E0399F6" w14:textId="77777777" w:rsidR="008A3776" w:rsidRDefault="00B5040B" w:rsidP="005E2092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sz w:val="22"/>
        </w:rPr>
        <w:t xml:space="preserve"> </w:t>
      </w:r>
    </w:p>
    <w:p w14:paraId="4B3657BF" w14:textId="77777777" w:rsidR="005E2092" w:rsidRDefault="005E2092" w:rsidP="005E2092">
      <w:pPr>
        <w:spacing w:line="276" w:lineRule="auto"/>
        <w:jc w:val="both"/>
        <w:rPr>
          <w:iCs/>
          <w:sz w:val="22"/>
        </w:rPr>
      </w:pPr>
    </w:p>
    <w:p w14:paraId="7ED10B02" w14:textId="45CE7EF7" w:rsidR="001F09FD" w:rsidRDefault="006D2542" w:rsidP="001F09FD">
      <w:pPr>
        <w:rPr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</w:t>
      </w:r>
      <w:r w:rsidR="00ED0170">
        <w:rPr>
          <w:sz w:val="22"/>
          <w:szCs w:val="22"/>
        </w:rPr>
        <w:t>200</w:t>
      </w:r>
      <w:r w:rsidR="001F09FD">
        <w:rPr>
          <w:sz w:val="22"/>
          <w:szCs w:val="22"/>
          <w:lang w:val="en-US"/>
        </w:rPr>
        <w:t>m</w:t>
      </w:r>
      <w:r w:rsidRPr="006D2542">
        <w:rPr>
          <w:sz w:val="22"/>
          <w:szCs w:val="22"/>
        </w:rPr>
        <w:t>:</w:t>
      </w:r>
    </w:p>
    <w:tbl>
      <w:tblPr>
        <w:tblW w:w="11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"/>
        <w:gridCol w:w="4408"/>
        <w:gridCol w:w="2075"/>
        <w:gridCol w:w="4303"/>
        <w:gridCol w:w="145"/>
      </w:tblGrid>
      <w:tr w:rsidR="00E82841" w:rsidRPr="001F09FD" w14:paraId="763647A9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34A036A6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6378" w:type="dxa"/>
            <w:gridSpan w:val="2"/>
            <w:vAlign w:val="center"/>
          </w:tcPr>
          <w:p w14:paraId="015D5FF1" w14:textId="27DE8215" w:rsidR="00E82841" w:rsidRDefault="00E828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UM-Forest </w:t>
            </w:r>
            <w:r w:rsidR="00ED0170">
              <w:rPr>
                <w:b/>
                <w:bCs/>
                <w:color w:val="000000"/>
                <w:sz w:val="20"/>
                <w:szCs w:val="20"/>
              </w:rPr>
              <w:t>200</w:t>
            </w:r>
            <w:r>
              <w:rPr>
                <w:b/>
                <w:bCs/>
                <w:color w:val="000000"/>
                <w:sz w:val="20"/>
                <w:szCs w:val="20"/>
              </w:rPr>
              <w:t>m</w:t>
            </w:r>
          </w:p>
        </w:tc>
      </w:tr>
      <w:tr w:rsidR="00E82841" w:rsidRPr="001F09FD" w14:paraId="0E35323D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noWrap/>
            <w:vAlign w:val="center"/>
            <w:hideMark/>
          </w:tcPr>
          <w:p w14:paraId="1B68178F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6378" w:type="dxa"/>
            <w:gridSpan w:val="2"/>
            <w:vAlign w:val="center"/>
          </w:tcPr>
          <w:p w14:paraId="035C7D07" w14:textId="6B6B1BF4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трактор, от 1</w:t>
            </w:r>
            <w:r w:rsidR="00ED017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 л.с.</w:t>
            </w:r>
          </w:p>
        </w:tc>
      </w:tr>
      <w:tr w:rsidR="00E82841" w:rsidRPr="001F09FD" w14:paraId="460C79A3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29D50695" w14:textId="77777777" w:rsidR="00E82841" w:rsidRPr="001F09FD" w:rsidRDefault="00E82841" w:rsidP="001F09FD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6378" w:type="dxa"/>
            <w:gridSpan w:val="2"/>
            <w:vAlign w:val="center"/>
          </w:tcPr>
          <w:p w14:paraId="6C6A5359" w14:textId="378F219D" w:rsidR="00E82841" w:rsidRDefault="00B11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</w:t>
            </w:r>
          </w:p>
        </w:tc>
      </w:tr>
      <w:tr w:rsidR="00E82841" w:rsidRPr="001F09FD" w14:paraId="1D2FD6A0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7A3493D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6378" w:type="dxa"/>
            <w:gridSpan w:val="2"/>
            <w:vAlign w:val="center"/>
          </w:tcPr>
          <w:p w14:paraId="7E3D9FFE" w14:textId="62CCFEDF" w:rsidR="00E82841" w:rsidRDefault="00ED0170">
            <w:pPr>
              <w:jc w:val="center"/>
              <w:rPr>
                <w:color w:val="000000"/>
                <w:sz w:val="20"/>
                <w:szCs w:val="20"/>
              </w:rPr>
            </w:pPr>
            <w:r w:rsidRPr="00F15DDA">
              <w:rPr>
                <w:sz w:val="20"/>
                <w:szCs w:val="20"/>
                <w:lang w:eastAsia="ru-RU"/>
              </w:rPr>
              <w:t xml:space="preserve">1650 </w:t>
            </w:r>
            <w:r w:rsidR="00E82841">
              <w:rPr>
                <w:color w:val="000000"/>
                <w:sz w:val="20"/>
                <w:szCs w:val="20"/>
              </w:rPr>
              <w:t>кг</w:t>
            </w:r>
          </w:p>
        </w:tc>
      </w:tr>
      <w:tr w:rsidR="00E82841" w:rsidRPr="001F09FD" w14:paraId="43AD3F64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F497BA3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6378" w:type="dxa"/>
            <w:gridSpan w:val="2"/>
            <w:vAlign w:val="center"/>
          </w:tcPr>
          <w:p w14:paraId="5118E8F1" w14:textId="1FEFA725" w:rsidR="00E82841" w:rsidRDefault="00ED0170">
            <w:pPr>
              <w:jc w:val="center"/>
              <w:rPr>
                <w:color w:val="000000"/>
                <w:sz w:val="20"/>
                <w:szCs w:val="20"/>
              </w:rPr>
            </w:pPr>
            <w:r w:rsidRPr="00297CF3">
              <w:rPr>
                <w:sz w:val="20"/>
                <w:szCs w:val="20"/>
              </w:rPr>
              <w:t xml:space="preserve">2350 </w:t>
            </w:r>
            <w:r w:rsidR="00E82841">
              <w:rPr>
                <w:color w:val="000000"/>
                <w:sz w:val="20"/>
                <w:szCs w:val="20"/>
              </w:rPr>
              <w:t>мм</w:t>
            </w:r>
          </w:p>
        </w:tc>
      </w:tr>
      <w:tr w:rsidR="00E82841" w:rsidRPr="001F09FD" w14:paraId="7181988D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865B0FF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6378" w:type="dxa"/>
            <w:gridSpan w:val="2"/>
            <w:vAlign w:val="center"/>
          </w:tcPr>
          <w:p w14:paraId="20442664" w14:textId="5F73F96A" w:rsidR="00E82841" w:rsidRDefault="00ED0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E82841"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E82841" w:rsidRPr="001F09FD" w14:paraId="2A3658E2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13C64B57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Высота без толкателя</w:t>
            </w:r>
          </w:p>
        </w:tc>
        <w:tc>
          <w:tcPr>
            <w:tcW w:w="6378" w:type="dxa"/>
            <w:gridSpan w:val="2"/>
            <w:vAlign w:val="center"/>
          </w:tcPr>
          <w:p w14:paraId="394514A9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E82841" w:rsidRPr="001F09FD" w14:paraId="26467FE1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01FCA681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6378" w:type="dxa"/>
            <w:gridSpan w:val="2"/>
            <w:vAlign w:val="center"/>
          </w:tcPr>
          <w:p w14:paraId="548C5284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E82841" w:rsidRPr="001F09FD" w14:paraId="2869E157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79A490C2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6378" w:type="dxa"/>
            <w:gridSpan w:val="2"/>
            <w:vAlign w:val="center"/>
          </w:tcPr>
          <w:p w14:paraId="39526142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2100 </w:t>
            </w:r>
            <w:proofErr w:type="gramStart"/>
            <w:r>
              <w:rPr>
                <w:color w:val="000000"/>
                <w:sz w:val="20"/>
                <w:szCs w:val="20"/>
              </w:rPr>
              <w:t>об./</w:t>
            </w:r>
            <w:proofErr w:type="gramEnd"/>
            <w:r>
              <w:rPr>
                <w:color w:val="000000"/>
                <w:sz w:val="20"/>
                <w:szCs w:val="20"/>
              </w:rPr>
              <w:t>мин.</w:t>
            </w:r>
          </w:p>
        </w:tc>
      </w:tr>
      <w:tr w:rsidR="00E82841" w:rsidRPr="001F09FD" w14:paraId="111AE4BF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00F6A193" w14:textId="77777777" w:rsidR="00E82841" w:rsidRPr="001F09FD" w:rsidRDefault="00030AC0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Кол-во приводных</w:t>
            </w:r>
            <w:r w:rsidR="00E82841" w:rsidRPr="001F09FD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6378" w:type="dxa"/>
            <w:gridSpan w:val="2"/>
            <w:vAlign w:val="center"/>
          </w:tcPr>
          <w:p w14:paraId="10A12526" w14:textId="781429E5" w:rsidR="00E82841" w:rsidRDefault="00B11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82841" w:rsidRPr="001F09FD" w14:paraId="3C34A052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FC62C5E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6378" w:type="dxa"/>
            <w:gridSpan w:val="2"/>
            <w:vAlign w:val="center"/>
          </w:tcPr>
          <w:p w14:paraId="00A10475" w14:textId="40B0E65B" w:rsidR="00E82841" w:rsidRDefault="00B118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E82841">
              <w:rPr>
                <w:color w:val="000000"/>
                <w:sz w:val="18"/>
                <w:szCs w:val="18"/>
              </w:rPr>
              <w:t>-сторонний</w:t>
            </w:r>
          </w:p>
        </w:tc>
      </w:tr>
      <w:tr w:rsidR="00E82841" w:rsidRPr="001F09FD" w14:paraId="4CFC1556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9F73CE3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6378" w:type="dxa"/>
            <w:gridSpan w:val="2"/>
            <w:vAlign w:val="center"/>
          </w:tcPr>
          <w:p w14:paraId="2CE7A044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E82841" w:rsidRPr="001F09FD" w14:paraId="478AFF15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7DCB6CC4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6378" w:type="dxa"/>
            <w:gridSpan w:val="2"/>
            <w:vAlign w:val="center"/>
          </w:tcPr>
          <w:p w14:paraId="001883F5" w14:textId="77777777" w:rsidR="00E82841" w:rsidRDefault="00E828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Подвижный</w:t>
            </w:r>
          </w:p>
        </w:tc>
      </w:tr>
      <w:tr w:rsidR="00E82841" w:rsidRPr="001F09FD" w14:paraId="69EE7CF9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3A68A17F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6378" w:type="dxa"/>
            <w:gridSpan w:val="2"/>
            <w:vAlign w:val="center"/>
          </w:tcPr>
          <w:p w14:paraId="5B085695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E82841" w:rsidRPr="001F09FD" w14:paraId="36423579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7D3D5D68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6378" w:type="dxa"/>
            <w:gridSpan w:val="2"/>
            <w:vAlign w:val="center"/>
          </w:tcPr>
          <w:p w14:paraId="36354FC6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17137687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250A34EE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6378" w:type="dxa"/>
            <w:gridSpan w:val="2"/>
            <w:vAlign w:val="center"/>
          </w:tcPr>
          <w:p w14:paraId="139D5D5D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19329CB1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0B6E64B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6378" w:type="dxa"/>
            <w:gridSpan w:val="2"/>
            <w:vAlign w:val="center"/>
          </w:tcPr>
          <w:p w14:paraId="63ADAF80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3598DFF3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5B1E7F3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6378" w:type="dxa"/>
            <w:gridSpan w:val="2"/>
            <w:vAlign w:val="center"/>
          </w:tcPr>
          <w:p w14:paraId="551C3137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6FA36685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4D4465E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Диаметр измельч</w:t>
            </w:r>
            <w:r>
              <w:rPr>
                <w:color w:val="000000"/>
                <w:sz w:val="20"/>
                <w:szCs w:val="20"/>
                <w:lang w:eastAsia="ru-RU"/>
              </w:rPr>
              <w:t>аемых</w:t>
            </w:r>
            <w:r w:rsidRPr="001F09FD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6378" w:type="dxa"/>
            <w:gridSpan w:val="2"/>
            <w:vAlign w:val="center"/>
          </w:tcPr>
          <w:p w14:paraId="1E9C5CDE" w14:textId="5F425E3C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</w:t>
            </w:r>
            <w:r w:rsidR="00B1185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E82841" w:rsidRPr="001F09FD" w14:paraId="1A86F675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AA0ED28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6378" w:type="dxa"/>
            <w:gridSpan w:val="2"/>
            <w:vAlign w:val="center"/>
          </w:tcPr>
          <w:p w14:paraId="3AB706A7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E82841" w:rsidRPr="001F09FD" w14:paraId="489B830D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6A9AC69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6378" w:type="dxa"/>
            <w:gridSpan w:val="2"/>
            <w:vAlign w:val="center"/>
          </w:tcPr>
          <w:p w14:paraId="7648240A" w14:textId="77777777" w:rsidR="00E82841" w:rsidRDefault="00E82841" w:rsidP="00E828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E82841" w:rsidRPr="001F09FD" w14:paraId="39988B40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10FF6776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378" w:type="dxa"/>
            <w:gridSpan w:val="2"/>
            <w:vAlign w:val="center"/>
          </w:tcPr>
          <w:p w14:paraId="3130D643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030AC0" w:rsidRPr="00D72626" w14:paraId="13F372BB" w14:textId="77777777" w:rsidTr="00943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4"/>
        </w:trPr>
        <w:tc>
          <w:tcPr>
            <w:tcW w:w="6612" w:type="dxa"/>
            <w:gridSpan w:val="3"/>
            <w:shd w:val="clear" w:color="auto" w:fill="auto"/>
            <w:hideMark/>
          </w:tcPr>
          <w:p w14:paraId="2C22F7F5" w14:textId="77777777" w:rsidR="00030AC0" w:rsidRPr="00DE4872" w:rsidRDefault="00030AC0" w:rsidP="002E323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14:paraId="548F4672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178E7874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4FAFC957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25CBE839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14:paraId="1A988F7A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14:paraId="69C4FAB5" w14:textId="77777777" w:rsidR="00030AC0" w:rsidRPr="000B2FE3" w:rsidRDefault="00030AC0" w:rsidP="002E3233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448" w:type="dxa"/>
            <w:gridSpan w:val="2"/>
            <w:shd w:val="clear" w:color="auto" w:fill="auto"/>
            <w:hideMark/>
          </w:tcPr>
          <w:p w14:paraId="44D2E538" w14:textId="77777777" w:rsidR="00030AC0" w:rsidRPr="00D278DC" w:rsidRDefault="00030AC0" w:rsidP="002E323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69B06BA9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14:paraId="301F15D3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14:paraId="33951AEB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7A3665FC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7D851EE9" w14:textId="77777777" w:rsidR="00030AC0" w:rsidRPr="00DE4872" w:rsidRDefault="00030AC0" w:rsidP="00030AC0">
      <w:pPr>
        <w:numPr>
          <w:ilvl w:val="0"/>
          <w:numId w:val="10"/>
        </w:numPr>
        <w:spacing w:before="120" w:line="360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76FFCC93" w14:textId="20FB144A" w:rsidR="00030AC0" w:rsidRPr="00DE4872" w:rsidRDefault="00030AC0" w:rsidP="00030AC0">
      <w:pPr>
        <w:numPr>
          <w:ilvl w:val="0"/>
          <w:numId w:val="10"/>
        </w:numPr>
        <w:spacing w:line="360" w:lineRule="auto"/>
        <w:ind w:left="426"/>
        <w:jc w:val="both"/>
        <w:rPr>
          <w:iCs/>
          <w:sz w:val="22"/>
        </w:rPr>
      </w:pPr>
      <w:r w:rsidRPr="00DE4872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B11852">
        <w:rPr>
          <w:iCs/>
          <w:sz w:val="22"/>
        </w:rPr>
        <w:t>2</w:t>
      </w:r>
      <w:r w:rsidRPr="00DE4872">
        <w:rPr>
          <w:iCs/>
          <w:sz w:val="22"/>
        </w:rPr>
        <w:t>0 т;</w:t>
      </w:r>
    </w:p>
    <w:p w14:paraId="4E580E06" w14:textId="77777777" w:rsidR="00A42245" w:rsidRPr="00661955" w:rsidRDefault="00A42245" w:rsidP="00030AC0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2212D" w14:textId="77777777" w:rsidR="00241A19" w:rsidRDefault="00241A19">
      <w:r>
        <w:separator/>
      </w:r>
    </w:p>
  </w:endnote>
  <w:endnote w:type="continuationSeparator" w:id="0">
    <w:p w14:paraId="781AB848" w14:textId="77777777" w:rsidR="00241A19" w:rsidRDefault="0024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MS Mincho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1D56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3BED5DC2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1C32BC83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6176A9AE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20586BFA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BF0E8" w14:textId="77777777" w:rsidR="00241A19" w:rsidRDefault="00241A19">
      <w:r>
        <w:separator/>
      </w:r>
    </w:p>
  </w:footnote>
  <w:footnote w:type="continuationSeparator" w:id="0">
    <w:p w14:paraId="7B330888" w14:textId="77777777" w:rsidR="00241A19" w:rsidRDefault="0024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3B1C"/>
    <w:rsid w:val="00007A7E"/>
    <w:rsid w:val="00007F8D"/>
    <w:rsid w:val="000116C3"/>
    <w:rsid w:val="00015310"/>
    <w:rsid w:val="000241C6"/>
    <w:rsid w:val="0002747A"/>
    <w:rsid w:val="00030AC0"/>
    <w:rsid w:val="00057649"/>
    <w:rsid w:val="00063A05"/>
    <w:rsid w:val="00066D94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1F09FD"/>
    <w:rsid w:val="002013A6"/>
    <w:rsid w:val="002018F2"/>
    <w:rsid w:val="00202B9E"/>
    <w:rsid w:val="00207A65"/>
    <w:rsid w:val="002206BB"/>
    <w:rsid w:val="00241A19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14FC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24FB9"/>
    <w:rsid w:val="00530A71"/>
    <w:rsid w:val="00533DBA"/>
    <w:rsid w:val="00540A0A"/>
    <w:rsid w:val="00541186"/>
    <w:rsid w:val="005470BA"/>
    <w:rsid w:val="00550759"/>
    <w:rsid w:val="0055578D"/>
    <w:rsid w:val="00592A41"/>
    <w:rsid w:val="005A0C2D"/>
    <w:rsid w:val="005A5182"/>
    <w:rsid w:val="005B71D6"/>
    <w:rsid w:val="005B7C16"/>
    <w:rsid w:val="005D2F78"/>
    <w:rsid w:val="005D6A56"/>
    <w:rsid w:val="005E2092"/>
    <w:rsid w:val="005F1A28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62A75"/>
    <w:rsid w:val="00674C67"/>
    <w:rsid w:val="0068212A"/>
    <w:rsid w:val="006861D9"/>
    <w:rsid w:val="006946DA"/>
    <w:rsid w:val="00696781"/>
    <w:rsid w:val="006A1F33"/>
    <w:rsid w:val="006D2542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13FD2"/>
    <w:rsid w:val="00826606"/>
    <w:rsid w:val="008278D8"/>
    <w:rsid w:val="00832B43"/>
    <w:rsid w:val="008438E6"/>
    <w:rsid w:val="00843E60"/>
    <w:rsid w:val="00845655"/>
    <w:rsid w:val="00851E6B"/>
    <w:rsid w:val="008558AE"/>
    <w:rsid w:val="00865AED"/>
    <w:rsid w:val="00866FA0"/>
    <w:rsid w:val="0086783E"/>
    <w:rsid w:val="00894B57"/>
    <w:rsid w:val="00895595"/>
    <w:rsid w:val="008A3776"/>
    <w:rsid w:val="008B00ED"/>
    <w:rsid w:val="008B1D0D"/>
    <w:rsid w:val="008B2D39"/>
    <w:rsid w:val="008C66B8"/>
    <w:rsid w:val="008D1C68"/>
    <w:rsid w:val="008E39F7"/>
    <w:rsid w:val="008E4931"/>
    <w:rsid w:val="008F0F8E"/>
    <w:rsid w:val="009038C7"/>
    <w:rsid w:val="00903C5D"/>
    <w:rsid w:val="00915388"/>
    <w:rsid w:val="00915EB7"/>
    <w:rsid w:val="0091605B"/>
    <w:rsid w:val="009227E8"/>
    <w:rsid w:val="00923D3D"/>
    <w:rsid w:val="009332DF"/>
    <w:rsid w:val="009432E3"/>
    <w:rsid w:val="00953FC1"/>
    <w:rsid w:val="0095566B"/>
    <w:rsid w:val="00977FB8"/>
    <w:rsid w:val="00982C4C"/>
    <w:rsid w:val="00983FB8"/>
    <w:rsid w:val="00986683"/>
    <w:rsid w:val="009A33C2"/>
    <w:rsid w:val="009A3E76"/>
    <w:rsid w:val="009B04D3"/>
    <w:rsid w:val="009B31E2"/>
    <w:rsid w:val="009E45E8"/>
    <w:rsid w:val="009E4869"/>
    <w:rsid w:val="009F5487"/>
    <w:rsid w:val="00A012D0"/>
    <w:rsid w:val="00A14C4A"/>
    <w:rsid w:val="00A17315"/>
    <w:rsid w:val="00A1792C"/>
    <w:rsid w:val="00A2547F"/>
    <w:rsid w:val="00A35041"/>
    <w:rsid w:val="00A42245"/>
    <w:rsid w:val="00A43FD4"/>
    <w:rsid w:val="00A522B9"/>
    <w:rsid w:val="00A625AD"/>
    <w:rsid w:val="00A659CD"/>
    <w:rsid w:val="00A67605"/>
    <w:rsid w:val="00A722ED"/>
    <w:rsid w:val="00A9383D"/>
    <w:rsid w:val="00AA0963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1852"/>
    <w:rsid w:val="00B1298A"/>
    <w:rsid w:val="00B13F5A"/>
    <w:rsid w:val="00B1548F"/>
    <w:rsid w:val="00B36314"/>
    <w:rsid w:val="00B5040B"/>
    <w:rsid w:val="00B56C26"/>
    <w:rsid w:val="00B67D75"/>
    <w:rsid w:val="00B77A39"/>
    <w:rsid w:val="00B80BB8"/>
    <w:rsid w:val="00B856FE"/>
    <w:rsid w:val="00B94C47"/>
    <w:rsid w:val="00BA478F"/>
    <w:rsid w:val="00BC30AF"/>
    <w:rsid w:val="00BC456A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06D78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1498"/>
    <w:rsid w:val="00D469E7"/>
    <w:rsid w:val="00D5676B"/>
    <w:rsid w:val="00DA2EF5"/>
    <w:rsid w:val="00DB31C1"/>
    <w:rsid w:val="00DB3B82"/>
    <w:rsid w:val="00DD45C0"/>
    <w:rsid w:val="00DE4872"/>
    <w:rsid w:val="00DF561A"/>
    <w:rsid w:val="00E07F20"/>
    <w:rsid w:val="00E13F5C"/>
    <w:rsid w:val="00E16619"/>
    <w:rsid w:val="00E23149"/>
    <w:rsid w:val="00E300ED"/>
    <w:rsid w:val="00E627EE"/>
    <w:rsid w:val="00E74612"/>
    <w:rsid w:val="00E76654"/>
    <w:rsid w:val="00E82841"/>
    <w:rsid w:val="00E83311"/>
    <w:rsid w:val="00E87799"/>
    <w:rsid w:val="00E92AF7"/>
    <w:rsid w:val="00E96E66"/>
    <w:rsid w:val="00EA725A"/>
    <w:rsid w:val="00EB79C1"/>
    <w:rsid w:val="00ED0170"/>
    <w:rsid w:val="00ED48D3"/>
    <w:rsid w:val="00EE233F"/>
    <w:rsid w:val="00EF14B9"/>
    <w:rsid w:val="00F00A9A"/>
    <w:rsid w:val="00F077CA"/>
    <w:rsid w:val="00F148D6"/>
    <w:rsid w:val="00F16CC0"/>
    <w:rsid w:val="00F24C45"/>
    <w:rsid w:val="00F30057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7BEF"/>
  <w15:docId w15:val="{78A4F1AC-D8EB-4313-99E3-F12CB4E8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Noskov</cp:lastModifiedBy>
  <cp:revision>22</cp:revision>
  <cp:lastPrinted>2019-10-30T09:04:00Z</cp:lastPrinted>
  <dcterms:created xsi:type="dcterms:W3CDTF">2019-10-30T06:39:00Z</dcterms:created>
  <dcterms:modified xsi:type="dcterms:W3CDTF">2020-09-16T12:14:00Z</dcterms:modified>
</cp:coreProperties>
</file>